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D678" w14:textId="77777777"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14:paraId="182B5F0F" w14:textId="77777777" w:rsidTr="00317DD2">
        <w:trPr>
          <w:trHeight w:val="801"/>
        </w:trPr>
        <w:tc>
          <w:tcPr>
            <w:tcW w:w="5040" w:type="dxa"/>
          </w:tcPr>
          <w:p w14:paraId="54DC5DB4" w14:textId="79717960" w:rsidR="00420351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GIÁO DỤC VÀ ĐÀO TẠO </w:t>
            </w:r>
          </w:p>
          <w:p w14:paraId="11C2AAF7" w14:textId="7E9954B0" w:rsidR="00AA68F0" w:rsidRPr="00C97125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THÀNH PHỐ HỒ CHÍ MINH</w:t>
            </w:r>
          </w:p>
          <w:p w14:paraId="74257263" w14:textId="1DE06E90" w:rsidR="00AA68F0" w:rsidRPr="00C97125" w:rsidRDefault="00B7559E">
            <w:pPr>
              <w:spacing w:before="60" w:after="60"/>
              <w:jc w:val="center"/>
            </w:pPr>
            <w:r w:rsidRPr="00C97125"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6BF416F" wp14:editId="4D4B85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193040</wp:posOffset>
                      </wp:positionV>
                      <wp:extent cx="728980" cy="0"/>
                      <wp:effectExtent l="0" t="0" r="0" b="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3B4FB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4pt,15.2pt" to="11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">
                      <o:lock v:ext="edit" shapetype="f"/>
                    </v:line>
                  </w:pict>
                </mc:Fallback>
              </mc:AlternateContent>
            </w:r>
            <w:r w:rsidR="007B29AB" w:rsidRPr="00C97125">
              <w:rPr>
                <w:b/>
              </w:rPr>
              <w:t>TRƯỜNG THPT NGUYỄN ĐÌNH CHIỂU</w:t>
            </w:r>
          </w:p>
        </w:tc>
        <w:tc>
          <w:tcPr>
            <w:tcW w:w="5400" w:type="dxa"/>
          </w:tcPr>
          <w:p w14:paraId="5BA223B1" w14:textId="77777777"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14:paraId="76403482" w14:textId="77777777"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 lập - Tự do - Hạnh phúc</w:t>
            </w:r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E0A7EE" wp14:editId="04973FA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DF830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14:paraId="4D4D4B84" w14:textId="77777777" w:rsidTr="00317DD2">
        <w:tc>
          <w:tcPr>
            <w:tcW w:w="5040" w:type="dxa"/>
          </w:tcPr>
          <w:p w14:paraId="52EA716E" w14:textId="22E1746E" w:rsidR="00AA68F0" w:rsidRPr="00C97125" w:rsidRDefault="003660BB" w:rsidP="003660B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Số:   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14:paraId="20113598" w14:textId="54F289E5" w:rsidR="00AA68F0" w:rsidRDefault="007B29AB" w:rsidP="002A3EB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P. Hồ Chí Minh,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ngày </w:t>
            </w:r>
            <w:r w:rsidR="0082730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29</w:t>
            </w:r>
            <w:r w:rsidR="001F753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tháng 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năm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070E5E88" w14:textId="211E1AFD" w:rsidR="00420351" w:rsidRPr="00420351" w:rsidRDefault="00420351" w:rsidP="00420351"/>
        </w:tc>
      </w:tr>
    </w:tbl>
    <w:p w14:paraId="2956E511" w14:textId="77777777"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14:paraId="059E760D" w14:textId="51DE09F3" w:rsidR="00AA68F0" w:rsidRPr="00C97125" w:rsidRDefault="00317DD2">
      <w:pPr>
        <w:spacing w:before="60" w:after="60"/>
        <w:jc w:val="center"/>
        <w:rPr>
          <w:color w:val="0000FF"/>
        </w:rPr>
      </w:pPr>
      <w:r w:rsidRPr="00C97125">
        <w:rPr>
          <w:b/>
          <w:i/>
          <w:color w:val="0000FF"/>
        </w:rPr>
        <w:t xml:space="preserve">Tuần </w:t>
      </w:r>
      <w:r w:rsidR="00420351">
        <w:rPr>
          <w:b/>
          <w:i/>
          <w:color w:val="0000FF"/>
        </w:rPr>
        <w:t>0</w:t>
      </w:r>
      <w:r w:rsidR="0082730F">
        <w:rPr>
          <w:b/>
          <w:i/>
          <w:color w:val="0000FF"/>
        </w:rPr>
        <w:t>4</w:t>
      </w:r>
      <w:r w:rsidR="00C96AED">
        <w:rPr>
          <w:b/>
          <w:i/>
          <w:color w:val="0000FF"/>
        </w:rPr>
        <w:t xml:space="preserve"> </w:t>
      </w:r>
      <w:r w:rsidR="007B29AB" w:rsidRPr="00C97125">
        <w:rPr>
          <w:b/>
          <w:i/>
          <w:color w:val="0000FF"/>
        </w:rPr>
        <w:t xml:space="preserve">Từ </w:t>
      </w:r>
      <w:r w:rsidR="0082730F">
        <w:rPr>
          <w:b/>
          <w:i/>
          <w:color w:val="0000FF"/>
        </w:rPr>
        <w:t>29</w:t>
      </w:r>
      <w:r w:rsidR="00C96AED">
        <w:rPr>
          <w:b/>
          <w:i/>
          <w:color w:val="0000FF"/>
        </w:rPr>
        <w:t>/0</w:t>
      </w:r>
      <w:r w:rsidR="00420351">
        <w:rPr>
          <w:b/>
          <w:i/>
          <w:color w:val="0000FF"/>
        </w:rPr>
        <w:t>9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đến </w:t>
      </w:r>
      <w:r w:rsidR="0082730F">
        <w:rPr>
          <w:b/>
          <w:i/>
          <w:color w:val="0000FF"/>
        </w:rPr>
        <w:t>04/10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Năm học 202</w:t>
      </w:r>
      <w:r w:rsidR="00420351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>-202</w:t>
      </w:r>
      <w:r w:rsidR="00420351">
        <w:rPr>
          <w:b/>
          <w:i/>
          <w:color w:val="0000FF"/>
        </w:rPr>
        <w:t>6</w:t>
      </w:r>
    </w:p>
    <w:p w14:paraId="2B237F08" w14:textId="77777777"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14:paraId="0BCD1320" w14:textId="77777777" w:rsidR="00AA68F0" w:rsidRPr="00C97125" w:rsidRDefault="007B29AB">
      <w:r w:rsidRPr="00C97125"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711274" wp14:editId="41DDB57F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C86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" strokecolor="#1f497d">
                <v:stroke joinstyle="miter"/>
                <o:lock v:ext="edit" shapetype="f"/>
              </v:shape>
            </w:pict>
          </mc:Fallback>
        </mc:AlternateContent>
      </w:r>
    </w:p>
    <w:p w14:paraId="55637576" w14:textId="37C3ED2A"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Hai </w:t>
      </w:r>
      <w:r w:rsidR="008346DC" w:rsidRPr="00C97125">
        <w:rPr>
          <w:b/>
          <w:color w:val="333399"/>
          <w:u w:val="single"/>
        </w:rPr>
        <w:t xml:space="preserve"> </w:t>
      </w:r>
      <w:r w:rsidR="00A70331">
        <w:rPr>
          <w:b/>
          <w:color w:val="333399"/>
          <w:u w:val="single"/>
        </w:rPr>
        <w:t>2</w:t>
      </w:r>
      <w:r w:rsidR="0082730F">
        <w:rPr>
          <w:b/>
          <w:color w:val="333399"/>
          <w:u w:val="single"/>
        </w:rPr>
        <w:t>9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639E0A9A" w14:textId="77777777"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109B4E0" w14:textId="348A82FC" w:rsidR="00C96AED" w:rsidRDefault="00C8596A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 w:rsidRPr="00C97125">
        <w:tab/>
      </w:r>
      <w:r w:rsidR="00C96AED">
        <w:t xml:space="preserve">- </w:t>
      </w:r>
      <w:r w:rsidR="00B87ADA">
        <w:t xml:space="preserve">7h00: </w:t>
      </w:r>
      <w:r w:rsidR="004164AB">
        <w:t>Phát động tuyên truyền, phổ biến</w:t>
      </w:r>
      <w:r w:rsidR="000263C6">
        <w:t>,</w:t>
      </w:r>
      <w:r w:rsidR="004164AB">
        <w:t xml:space="preserve"> GDPL về an toàn giao thông và phòng chống ma tuý trong trường học NH 2025-2026</w:t>
      </w:r>
      <w:r w:rsidR="002A3EB8">
        <w:t xml:space="preserve">. Thành Phần: </w:t>
      </w:r>
      <w:r w:rsidR="000263C6">
        <w:t>Ban Giám hiệu</w:t>
      </w:r>
      <w:r w:rsidR="004164AB">
        <w:t>, Ban đại diện CMHS, Đội giao thông phường Phú Lợi</w:t>
      </w:r>
      <w:r w:rsidR="002A3EB8">
        <w:t xml:space="preserve">. Địa </w:t>
      </w:r>
      <w:r w:rsidR="00B87ADA">
        <w:t>đ</w:t>
      </w:r>
      <w:r w:rsidR="0077205B">
        <w:t>iể</w:t>
      </w:r>
      <w:r w:rsidR="002A3EB8">
        <w:t>m: Sân Cờ</w:t>
      </w:r>
    </w:p>
    <w:p w14:paraId="0CB6EA36" w14:textId="1AD4D77A" w:rsidR="00C07D54" w:rsidRDefault="00C07D54" w:rsidP="00C07D5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C67873">
        <w:rPr>
          <w:color w:val="081C36"/>
          <w:spacing w:val="3"/>
          <w:shd w:val="clear" w:color="auto" w:fill="FFFFFF"/>
        </w:rPr>
        <w:t>.</w:t>
      </w:r>
      <w:r w:rsidR="000263C6">
        <w:rPr>
          <w:color w:val="081C36"/>
          <w:spacing w:val="3"/>
          <w:shd w:val="clear" w:color="auto" w:fill="FFFFFF"/>
        </w:rPr>
        <w:t xml:space="preserve"> (</w:t>
      </w:r>
      <w:r w:rsidR="00C67873">
        <w:rPr>
          <w:color w:val="081C36"/>
          <w:spacing w:val="3"/>
          <w:shd w:val="clear" w:color="auto" w:fill="FFFFFF"/>
        </w:rPr>
        <w:t>Á</w:t>
      </w:r>
      <w:r w:rsidR="000263C6">
        <w:rPr>
          <w:color w:val="081C36"/>
          <w:spacing w:val="3"/>
          <w:shd w:val="clear" w:color="auto" w:fill="FFFFFF"/>
        </w:rPr>
        <w:t>p dụng từ ngày 29/9/2025)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639B9691" w14:textId="05E5C4DD" w:rsidR="00C96AED" w:rsidRDefault="001F7539" w:rsidP="00C07D54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 xml:space="preserve">- </w:t>
      </w:r>
      <w:r w:rsidR="006358CE">
        <w:rPr>
          <w:color w:val="081C36"/>
          <w:spacing w:val="3"/>
          <w:shd w:val="clear" w:color="auto" w:fill="FFFFFF"/>
        </w:rPr>
        <w:t>8</w:t>
      </w:r>
      <w:r w:rsidR="002A3EB8">
        <w:rPr>
          <w:color w:val="081C36"/>
          <w:spacing w:val="3"/>
          <w:shd w:val="clear" w:color="auto" w:fill="FFFFFF"/>
        </w:rPr>
        <w:t>h</w:t>
      </w:r>
      <w:r w:rsidR="00B708F6">
        <w:rPr>
          <w:color w:val="081C36"/>
          <w:spacing w:val="3"/>
          <w:shd w:val="clear" w:color="auto" w:fill="FFFFFF"/>
        </w:rPr>
        <w:t>0</w:t>
      </w:r>
      <w:r w:rsidR="002A3EB8">
        <w:rPr>
          <w:color w:val="081C36"/>
          <w:spacing w:val="3"/>
          <w:shd w:val="clear" w:color="auto" w:fill="FFFFFF"/>
        </w:rPr>
        <w:t>0</w:t>
      </w:r>
      <w:r w:rsidR="00B708F6">
        <w:rPr>
          <w:color w:val="081C36"/>
          <w:spacing w:val="3"/>
          <w:shd w:val="clear" w:color="auto" w:fill="FFFFFF"/>
        </w:rPr>
        <w:t>:</w:t>
      </w:r>
      <w:r w:rsidR="002A3EB8">
        <w:rPr>
          <w:color w:val="081C36"/>
          <w:spacing w:val="3"/>
          <w:shd w:val="clear" w:color="auto" w:fill="FFFFFF"/>
        </w:rPr>
        <w:t xml:space="preserve"> </w:t>
      </w:r>
      <w:r w:rsidR="00AD5693">
        <w:rPr>
          <w:color w:val="081C36"/>
          <w:spacing w:val="3"/>
          <w:shd w:val="clear" w:color="auto" w:fill="FFFFFF"/>
        </w:rPr>
        <w:t>Họp</w:t>
      </w:r>
      <w:r w:rsidR="002C6FE3">
        <w:rPr>
          <w:color w:val="081C36"/>
          <w:spacing w:val="3"/>
          <w:shd w:val="clear" w:color="auto" w:fill="FFFFFF"/>
        </w:rPr>
        <w:t xml:space="preserve"> giáo viên chủ nhiệm</w:t>
      </w:r>
      <w:r w:rsidR="00B01002">
        <w:rPr>
          <w:color w:val="081C36"/>
          <w:spacing w:val="3"/>
          <w:shd w:val="clear" w:color="auto" w:fill="FFFFFF"/>
        </w:rPr>
        <w:t>.</w:t>
      </w:r>
      <w:r w:rsidR="00B708F6">
        <w:rPr>
          <w:color w:val="081C36"/>
          <w:spacing w:val="3"/>
          <w:shd w:val="clear" w:color="auto" w:fill="FFFFFF"/>
        </w:rPr>
        <w:t xml:space="preserve"> Thành phần: </w:t>
      </w:r>
      <w:r w:rsidR="002C6FE3">
        <w:rPr>
          <w:color w:val="081C36"/>
          <w:spacing w:val="3"/>
          <w:shd w:val="clear" w:color="auto" w:fill="FFFFFF"/>
        </w:rPr>
        <w:t>BGH, GVCN 3 khối</w:t>
      </w:r>
      <w:r w:rsidR="00B708F6">
        <w:rPr>
          <w:color w:val="081C36"/>
          <w:spacing w:val="3"/>
          <w:shd w:val="clear" w:color="auto" w:fill="FFFFFF"/>
        </w:rPr>
        <w:t xml:space="preserve">. </w:t>
      </w:r>
      <w:r w:rsidR="00B01002">
        <w:rPr>
          <w:color w:val="081C36"/>
          <w:spacing w:val="3"/>
          <w:shd w:val="clear" w:color="auto" w:fill="FFFFFF"/>
        </w:rPr>
        <w:t>Địa điểm:</w:t>
      </w:r>
      <w:r w:rsidR="00B87ADA">
        <w:rPr>
          <w:color w:val="081C36"/>
          <w:spacing w:val="3"/>
          <w:shd w:val="clear" w:color="auto" w:fill="FFFFFF"/>
        </w:rPr>
        <w:t xml:space="preserve"> </w:t>
      </w:r>
      <w:r w:rsidR="002C6FE3">
        <w:rPr>
          <w:color w:val="081C36"/>
          <w:spacing w:val="3"/>
          <w:shd w:val="clear" w:color="auto" w:fill="FFFFFF"/>
        </w:rPr>
        <w:t>Hội trường</w:t>
      </w:r>
      <w:r w:rsidR="00AD5693">
        <w:rPr>
          <w:color w:val="081C36"/>
          <w:spacing w:val="3"/>
          <w:shd w:val="clear" w:color="auto" w:fill="FFFFFF"/>
        </w:rPr>
        <w:t>.</w:t>
      </w:r>
    </w:p>
    <w:p w14:paraId="5ABE060F" w14:textId="30184D26" w:rsidR="002C6FE3" w:rsidRDefault="002C6FE3" w:rsidP="00C07D54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 xml:space="preserve">- 9h00: </w:t>
      </w:r>
      <w:r w:rsidR="00160511">
        <w:rPr>
          <w:color w:val="081C36"/>
          <w:spacing w:val="3"/>
          <w:shd w:val="clear" w:color="auto" w:fill="FFFFFF"/>
        </w:rPr>
        <w:t xml:space="preserve">Họp Ban Giám hiệu. Thành phần: BGH. Địa điểm: Phòng LV </w:t>
      </w:r>
      <w:r w:rsidR="00C67873">
        <w:rPr>
          <w:color w:val="081C36"/>
          <w:spacing w:val="3"/>
          <w:shd w:val="clear" w:color="auto" w:fill="FFFFFF"/>
        </w:rPr>
        <w:t>t</w:t>
      </w:r>
      <w:r w:rsidR="00160511">
        <w:rPr>
          <w:color w:val="081C36"/>
          <w:spacing w:val="3"/>
          <w:shd w:val="clear" w:color="auto" w:fill="FFFFFF"/>
        </w:rPr>
        <w:t>hầy Thanh (PHT).</w:t>
      </w:r>
    </w:p>
    <w:p w14:paraId="189D0073" w14:textId="77CDBC5A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5A270CC6" w14:textId="10538B88" w:rsidR="009215EF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 xml:space="preserve">Dạy và học theo thời khoá </w:t>
      </w:r>
      <w:r w:rsidR="00964005">
        <w:rPr>
          <w:color w:val="081C36"/>
          <w:spacing w:val="3"/>
          <w:shd w:val="clear" w:color="auto" w:fill="FFFFFF"/>
        </w:rPr>
        <w:t>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2721EF55" w14:textId="0A59B65F"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Ba </w:t>
      </w:r>
      <w:r w:rsidR="0082730F">
        <w:rPr>
          <w:b/>
          <w:color w:val="333399"/>
          <w:u w:val="single"/>
        </w:rPr>
        <w:t>30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5BE75CD4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55E11FC2" w14:textId="674B8FB6"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6F487704" w14:textId="08F68EFE" w:rsidR="00B708F6" w:rsidRDefault="00B708F6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</w:t>
      </w:r>
      <w:r w:rsidR="00160511">
        <w:rPr>
          <w:color w:val="081C36"/>
          <w:spacing w:val="3"/>
          <w:shd w:val="clear" w:color="auto" w:fill="FFFFFF"/>
        </w:rPr>
        <w:t>8h00</w:t>
      </w:r>
      <w:r>
        <w:rPr>
          <w:color w:val="081C36"/>
          <w:spacing w:val="3"/>
          <w:shd w:val="clear" w:color="auto" w:fill="FFFFFF"/>
        </w:rPr>
        <w:t>:</w:t>
      </w:r>
      <w:r w:rsidR="00160511">
        <w:rPr>
          <w:color w:val="081C36"/>
          <w:spacing w:val="3"/>
          <w:shd w:val="clear" w:color="auto" w:fill="FFFFFF"/>
        </w:rPr>
        <w:t xml:space="preserve"> Tập huấn nâng cao năng lực </w:t>
      </w:r>
      <w:r w:rsidR="00C67873">
        <w:rPr>
          <w:color w:val="081C36"/>
          <w:spacing w:val="3"/>
          <w:shd w:val="clear" w:color="auto" w:fill="FFFFFF"/>
        </w:rPr>
        <w:t xml:space="preserve">cho </w:t>
      </w:r>
      <w:r w:rsidR="00160511">
        <w:rPr>
          <w:color w:val="081C36"/>
          <w:spacing w:val="3"/>
          <w:shd w:val="clear" w:color="auto" w:fill="FFFFFF"/>
        </w:rPr>
        <w:t xml:space="preserve">cán bộ, giáo viên phụ trách </w:t>
      </w:r>
      <w:r w:rsidR="00C67873">
        <w:rPr>
          <w:color w:val="081C36"/>
          <w:spacing w:val="3"/>
          <w:shd w:val="clear" w:color="auto" w:fill="FFFFFF"/>
        </w:rPr>
        <w:t xml:space="preserve">công tác bảo vệ trẻ em trên môi trường mạng </w:t>
      </w:r>
      <w:r w:rsidR="00160511">
        <w:rPr>
          <w:color w:val="081C36"/>
          <w:spacing w:val="3"/>
          <w:shd w:val="clear" w:color="auto" w:fill="FFFFFF"/>
        </w:rPr>
        <w:t>theo Công văn số 2757/SGDĐT-HSSV ngày 26/9/2025. Thành phần: Thầy Phương (PHT)</w:t>
      </w:r>
      <w:r w:rsidR="00C07D54">
        <w:rPr>
          <w:color w:val="081C36"/>
          <w:spacing w:val="3"/>
          <w:shd w:val="clear" w:color="auto" w:fill="FFFFFF"/>
        </w:rPr>
        <w:t>. Đị</w:t>
      </w:r>
      <w:r w:rsidR="00160511">
        <w:rPr>
          <w:color w:val="081C36"/>
          <w:spacing w:val="3"/>
          <w:shd w:val="clear" w:color="auto" w:fill="FFFFFF"/>
        </w:rPr>
        <w:t>a điểm: Trường Tiểu học, THCS, THPT Việt Anh 3. Số 208 Phạm Ngọc Thạch, phường Phú Lợi</w:t>
      </w:r>
      <w:r w:rsidR="00C07D54">
        <w:rPr>
          <w:color w:val="081C36"/>
          <w:spacing w:val="3"/>
          <w:shd w:val="clear" w:color="auto" w:fill="FFFFFF"/>
        </w:rPr>
        <w:t>.</w:t>
      </w:r>
    </w:p>
    <w:p w14:paraId="388C4126" w14:textId="09D9B15A"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77AC2951" w14:textId="067AD6AC" w:rsid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C97125" w:rsidRPr="00C97125">
        <w:rPr>
          <w:color w:val="081C36"/>
          <w:spacing w:val="3"/>
          <w:shd w:val="clear" w:color="auto" w:fill="FFFFFF"/>
        </w:rPr>
        <w:t>.</w:t>
      </w:r>
    </w:p>
    <w:p w14:paraId="22B9F274" w14:textId="11E78086"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Tư </w:t>
      </w:r>
      <w:r w:rsidR="0082730F">
        <w:rPr>
          <w:b/>
          <w:color w:val="333399"/>
          <w:u w:val="single"/>
        </w:rPr>
        <w:t>01/10</w:t>
      </w:r>
      <w:r w:rsidR="00E44084" w:rsidRPr="00C97125">
        <w:rPr>
          <w:b/>
          <w:color w:val="333399"/>
          <w:u w:val="single"/>
        </w:rPr>
        <w:t>/2025</w:t>
      </w:r>
    </w:p>
    <w:p w14:paraId="52970084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05FBA086" w14:textId="1F666079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</w:t>
      </w:r>
      <w:r w:rsidR="00964005">
        <w:rPr>
          <w:color w:val="081C36"/>
          <w:spacing w:val="3"/>
          <w:shd w:val="clear" w:color="auto" w:fill="FFFFFF"/>
        </w:rPr>
        <w:t xml:space="preserve">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149DC9E" w14:textId="6F692F3B" w:rsidR="00C96AED" w:rsidRPr="00C97125" w:rsidRDefault="00C96AED" w:rsidP="00160511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A16C1F" w14:textId="6569B268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0BDA91F" w14:textId="20410249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năm </w:t>
      </w:r>
      <w:r w:rsidRPr="00C97125">
        <w:rPr>
          <w:b/>
          <w:color w:val="333399"/>
          <w:u w:val="single"/>
        </w:rPr>
        <w:t xml:space="preserve"> </w:t>
      </w:r>
      <w:r w:rsidR="0082730F">
        <w:rPr>
          <w:b/>
          <w:color w:val="333399"/>
          <w:u w:val="single"/>
        </w:rPr>
        <w:t>02/10</w:t>
      </w:r>
      <w:r w:rsidRPr="00C97125">
        <w:rPr>
          <w:b/>
          <w:color w:val="333399"/>
          <w:u w:val="single"/>
        </w:rPr>
        <w:t>/2025</w:t>
      </w:r>
    </w:p>
    <w:p w14:paraId="770DC527" w14:textId="6C831C7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66516087" w14:textId="282DC2D3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lastRenderedPageBreak/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5D8E4DA1" w14:textId="2AC07C16" w:rsidR="00C034BE" w:rsidRDefault="00C034BE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- 8h30: Dự hội nghị về rà soát cơ sở vật chất phục vụ công tác dạy học; nội dung thu, chi đầu năm học tại các cơ sở giáo dục. Thành phần: Thầy Công (HT), cô Cẩm (KT). Địa điểm: Hội trường 1, trường Đại học Thủ Dầu Một, số 6, Trần Văn Ơn, phường Phú Lợi, TP. HCM.</w:t>
      </w:r>
    </w:p>
    <w:p w14:paraId="7D114DE5" w14:textId="6D1CA382" w:rsidR="00C04927" w:rsidRDefault="00C04927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- 8h40: Họp BCHCĐ mở rộng. Thành phần:</w:t>
      </w:r>
      <w:r w:rsidR="00FE4BA1">
        <w:rPr>
          <w:color w:val="081C36"/>
          <w:spacing w:val="3"/>
          <w:shd w:val="clear" w:color="auto" w:fill="FFFFFF"/>
        </w:rPr>
        <w:t xml:space="preserve"> BCHCĐ, TTCĐ, Thanh tra, đại diện chi ủy.</w:t>
      </w:r>
      <w:r>
        <w:rPr>
          <w:color w:val="081C36"/>
          <w:spacing w:val="3"/>
          <w:shd w:val="clear" w:color="auto" w:fill="FFFFFF"/>
        </w:rPr>
        <w:t xml:space="preserve">    . Địa điểm: Phòng họp CM 1.</w:t>
      </w:r>
    </w:p>
    <w:p w14:paraId="5AF10285" w14:textId="109D28F1" w:rsidR="00C96AED" w:rsidRPr="00C97125" w:rsidRDefault="00C96AED" w:rsidP="00C07D5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6AFA7C3C" w14:textId="2513AAE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 xml:space="preserve">Dạy và học theo thời </w:t>
      </w:r>
      <w:r w:rsidR="00964005">
        <w:rPr>
          <w:color w:val="081C36"/>
          <w:spacing w:val="3"/>
          <w:shd w:val="clear" w:color="auto" w:fill="FFFFFF"/>
        </w:rPr>
        <w:t>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67CF46C" w14:textId="0B4AD630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sáu </w:t>
      </w:r>
      <w:r w:rsidR="0082730F">
        <w:rPr>
          <w:b/>
          <w:color w:val="333399"/>
          <w:u w:val="single"/>
        </w:rPr>
        <w:t>03/10</w:t>
      </w:r>
      <w:r w:rsidRPr="00C97125">
        <w:rPr>
          <w:b/>
          <w:color w:val="333399"/>
          <w:u w:val="single"/>
        </w:rPr>
        <w:t>/2025</w:t>
      </w:r>
    </w:p>
    <w:p w14:paraId="22B998FF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52F263C" w14:textId="737692B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CDA9D18" w14:textId="1E25472E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0BE82DA1" w14:textId="652B210C" w:rsidR="00160511" w:rsidRDefault="00160511" w:rsidP="00160511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20BC952" w14:textId="1BADA54A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bảy </w:t>
      </w:r>
      <w:r w:rsidRPr="00C97125">
        <w:rPr>
          <w:b/>
          <w:color w:val="333399"/>
          <w:u w:val="single"/>
        </w:rPr>
        <w:t xml:space="preserve"> </w:t>
      </w:r>
      <w:r w:rsidR="0082730F">
        <w:rPr>
          <w:b/>
          <w:color w:val="333399"/>
          <w:u w:val="single"/>
        </w:rPr>
        <w:t>04/10</w:t>
      </w:r>
      <w:r w:rsidRPr="00C97125">
        <w:rPr>
          <w:b/>
          <w:color w:val="333399"/>
          <w:u w:val="single"/>
        </w:rPr>
        <w:t>/2025</w:t>
      </w:r>
    </w:p>
    <w:p w14:paraId="38E9CE5F" w14:textId="7B876B76" w:rsidR="00DC7F2C" w:rsidRDefault="00372E1F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 xml:space="preserve"> </w:t>
      </w:r>
      <w:r w:rsidR="00C04927" w:rsidRPr="00C04927">
        <w:rPr>
          <w:b/>
          <w:i/>
          <w:color w:val="081C36"/>
          <w:spacing w:val="3"/>
          <w:shd w:val="clear" w:color="auto" w:fill="FFFFFF"/>
        </w:rPr>
        <w:t>Sáng:</w:t>
      </w:r>
      <w:r w:rsidR="00C04927">
        <w:rPr>
          <w:color w:val="081C36"/>
          <w:spacing w:val="3"/>
          <w:shd w:val="clear" w:color="auto" w:fill="FFFFFF"/>
        </w:rPr>
        <w:t xml:space="preserve"> </w:t>
      </w:r>
      <w:r>
        <w:rPr>
          <w:color w:val="081C36"/>
          <w:spacing w:val="3"/>
          <w:shd w:val="clear" w:color="auto" w:fill="FFFFFF"/>
        </w:rPr>
        <w:t>Nghỉ.</w:t>
      </w:r>
    </w:p>
    <w:p w14:paraId="37B23390" w14:textId="1532999D" w:rsidR="00C04927" w:rsidRDefault="00C04927" w:rsidP="00DC7F2C">
      <w:pPr>
        <w:tabs>
          <w:tab w:val="left" w:pos="426"/>
        </w:tabs>
        <w:spacing w:before="120" w:after="120" w:line="312" w:lineRule="auto"/>
        <w:jc w:val="both"/>
        <w:rPr>
          <w:b/>
          <w:i/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 xml:space="preserve"> </w:t>
      </w:r>
      <w:r w:rsidRPr="00C04927">
        <w:rPr>
          <w:b/>
          <w:i/>
          <w:color w:val="081C36"/>
          <w:spacing w:val="3"/>
          <w:shd w:val="clear" w:color="auto" w:fill="FFFFFF"/>
        </w:rPr>
        <w:t xml:space="preserve">Chiều: </w:t>
      </w:r>
    </w:p>
    <w:p w14:paraId="513BC65E" w14:textId="1A954FA1" w:rsidR="00C04927" w:rsidRPr="00C04927" w:rsidRDefault="00C04927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b/>
          <w:i/>
          <w:color w:val="081C36"/>
          <w:spacing w:val="3"/>
          <w:shd w:val="clear" w:color="auto" w:fill="FFFFFF"/>
        </w:rPr>
        <w:tab/>
      </w:r>
      <w:r w:rsidRPr="00C04927">
        <w:rPr>
          <w:color w:val="081C36"/>
          <w:spacing w:val="3"/>
          <w:shd w:val="clear" w:color="auto" w:fill="FFFFFF"/>
        </w:rPr>
        <w:t xml:space="preserve">- </w:t>
      </w:r>
      <w:r>
        <w:rPr>
          <w:color w:val="081C36"/>
          <w:spacing w:val="3"/>
          <w:shd w:val="clear" w:color="auto" w:fill="FFFFFF"/>
        </w:rPr>
        <w:t xml:space="preserve">17h30: CĐ kết hơp cùng Chính quyền, ĐTN tổ chức lễ </w:t>
      </w:r>
      <w:r w:rsidR="00FE4BA1">
        <w:rPr>
          <w:color w:val="081C36"/>
          <w:spacing w:val="3"/>
          <w:shd w:val="clear" w:color="auto" w:fill="FFFFFF"/>
        </w:rPr>
        <w:t>H</w:t>
      </w:r>
      <w:r>
        <w:rPr>
          <w:color w:val="081C36"/>
          <w:spacing w:val="3"/>
          <w:shd w:val="clear" w:color="auto" w:fill="FFFFFF"/>
        </w:rPr>
        <w:t>ội trăng rằm và ngày PNVN</w:t>
      </w:r>
      <w:r w:rsidR="00FE4BA1">
        <w:rPr>
          <w:color w:val="081C36"/>
          <w:spacing w:val="3"/>
          <w:shd w:val="clear" w:color="auto" w:fill="FFFFFF"/>
        </w:rPr>
        <w:t xml:space="preserve"> (20/10)</w:t>
      </w:r>
      <w:r>
        <w:rPr>
          <w:color w:val="081C36"/>
          <w:spacing w:val="3"/>
          <w:shd w:val="clear" w:color="auto" w:fill="FFFFFF"/>
        </w:rPr>
        <w:t xml:space="preserve">. Thành phần: </w:t>
      </w:r>
      <w:r w:rsidR="00FE4BA1">
        <w:rPr>
          <w:color w:val="081C36"/>
          <w:spacing w:val="3"/>
          <w:shd w:val="clear" w:color="auto" w:fill="FFFFFF"/>
        </w:rPr>
        <w:t>Tất cả CĐV và con em CĐV. Địa điểm: Nhà đa năng.</w:t>
      </w:r>
    </w:p>
    <w:p w14:paraId="618A81FE" w14:textId="77777777" w:rsidR="003660BB" w:rsidRDefault="003660BB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 w14:paraId="66955A0A" w14:textId="77777777">
        <w:tc>
          <w:tcPr>
            <w:tcW w:w="4615" w:type="dxa"/>
          </w:tcPr>
          <w:p w14:paraId="21BA35B5" w14:textId="77777777"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r w:rsidR="007B29AB" w:rsidRPr="00C97125">
              <w:rPr>
                <w:b/>
                <w:i/>
                <w:color w:val="000000"/>
              </w:rPr>
              <w:t>Nơi nhận:</w:t>
            </w:r>
          </w:p>
          <w:p w14:paraId="7FAB3592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14:paraId="6633138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Niêm yết Bảng TB;</w:t>
            </w:r>
          </w:p>
          <w:p w14:paraId="50820F9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Lưu: VT.</w:t>
            </w:r>
          </w:p>
        </w:tc>
        <w:tc>
          <w:tcPr>
            <w:tcW w:w="4673" w:type="dxa"/>
          </w:tcPr>
          <w:p w14:paraId="289E02DB" w14:textId="4B837465" w:rsidR="00AA68F0" w:rsidRPr="00C97125" w:rsidRDefault="00372E1F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7B29AB" w:rsidRPr="00C97125">
              <w:rPr>
                <w:b/>
                <w:color w:val="000000"/>
              </w:rPr>
              <w:t>TL. HIỆU TRƯỞNG</w:t>
            </w:r>
          </w:p>
          <w:p w14:paraId="49C1A132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2451CE1D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14:paraId="715CE4EE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13C779B9" w14:textId="63EA10E7" w:rsidR="00AA68F0" w:rsidRPr="00C97125" w:rsidRDefault="00AA68F0">
            <w:pPr>
              <w:tabs>
                <w:tab w:val="left" w:pos="1350"/>
              </w:tabs>
              <w:spacing w:before="120" w:after="120" w:line="276" w:lineRule="auto"/>
              <w:jc w:val="center"/>
            </w:pPr>
          </w:p>
        </w:tc>
      </w:tr>
    </w:tbl>
    <w:p w14:paraId="0AAC1571" w14:textId="77777777" w:rsidR="00AA68F0" w:rsidRPr="00C97125" w:rsidRDefault="00AA68F0"/>
    <w:sectPr w:rsidR="00AA68F0" w:rsidRPr="00C97125" w:rsidSect="00317DD2">
      <w:footerReference w:type="default" r:id="rId7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B2F1" w14:textId="77777777" w:rsidR="00B95BEF" w:rsidRDefault="00B95BEF">
      <w:r>
        <w:separator/>
      </w:r>
    </w:p>
  </w:endnote>
  <w:endnote w:type="continuationSeparator" w:id="0">
    <w:p w14:paraId="0ECA124E" w14:textId="77777777" w:rsidR="00B95BEF" w:rsidRDefault="00B9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EF5B" w14:textId="77777777"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BA1">
      <w:rPr>
        <w:noProof/>
        <w:color w:val="000000"/>
      </w:rPr>
      <w:t>2</w:t>
    </w:r>
    <w:r>
      <w:rPr>
        <w:color w:val="000000"/>
      </w:rPr>
      <w:fldChar w:fldCharType="end"/>
    </w:r>
  </w:p>
  <w:p w14:paraId="125465A1" w14:textId="77777777"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7426" w14:textId="77777777" w:rsidR="00B95BEF" w:rsidRDefault="00B95BEF">
      <w:r>
        <w:separator/>
      </w:r>
    </w:p>
  </w:footnote>
  <w:footnote w:type="continuationSeparator" w:id="0">
    <w:p w14:paraId="2B4CF0EC" w14:textId="77777777" w:rsidR="00B95BEF" w:rsidRDefault="00B9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2933CD"/>
    <w:multiLevelType w:val="hybridMultilevel"/>
    <w:tmpl w:val="C1AA315A"/>
    <w:lvl w:ilvl="0" w:tplc="3620F2A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E30870"/>
    <w:multiLevelType w:val="hybridMultilevel"/>
    <w:tmpl w:val="0EA05BB0"/>
    <w:lvl w:ilvl="0" w:tplc="84AC29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990A34"/>
    <w:multiLevelType w:val="hybridMultilevel"/>
    <w:tmpl w:val="569AB022"/>
    <w:lvl w:ilvl="0" w:tplc="589CD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72422119">
    <w:abstractNumId w:val="0"/>
  </w:num>
  <w:num w:numId="2" w16cid:durableId="110127889">
    <w:abstractNumId w:val="1"/>
  </w:num>
  <w:num w:numId="3" w16cid:durableId="1500269182">
    <w:abstractNumId w:val="3"/>
  </w:num>
  <w:num w:numId="4" w16cid:durableId="1870487811">
    <w:abstractNumId w:val="4"/>
  </w:num>
  <w:num w:numId="5" w16cid:durableId="42554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F0"/>
    <w:rsid w:val="00002836"/>
    <w:rsid w:val="000114EE"/>
    <w:rsid w:val="00017460"/>
    <w:rsid w:val="000263C6"/>
    <w:rsid w:val="000408E1"/>
    <w:rsid w:val="00047392"/>
    <w:rsid w:val="00050FE5"/>
    <w:rsid w:val="000570A1"/>
    <w:rsid w:val="00091CC4"/>
    <w:rsid w:val="000A59B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45184"/>
    <w:rsid w:val="00160511"/>
    <w:rsid w:val="00160FC3"/>
    <w:rsid w:val="001706FA"/>
    <w:rsid w:val="00180C52"/>
    <w:rsid w:val="001850D8"/>
    <w:rsid w:val="00187026"/>
    <w:rsid w:val="001905C5"/>
    <w:rsid w:val="001950D5"/>
    <w:rsid w:val="001A19A9"/>
    <w:rsid w:val="001A4DE0"/>
    <w:rsid w:val="001A53F6"/>
    <w:rsid w:val="001C3121"/>
    <w:rsid w:val="001D5C9B"/>
    <w:rsid w:val="001F7539"/>
    <w:rsid w:val="001F79FC"/>
    <w:rsid w:val="001F7CDB"/>
    <w:rsid w:val="002001BA"/>
    <w:rsid w:val="00205560"/>
    <w:rsid w:val="00206AB4"/>
    <w:rsid w:val="00210106"/>
    <w:rsid w:val="00220DB4"/>
    <w:rsid w:val="002211E8"/>
    <w:rsid w:val="002216D1"/>
    <w:rsid w:val="00232E68"/>
    <w:rsid w:val="00233BF0"/>
    <w:rsid w:val="00233D13"/>
    <w:rsid w:val="00233F57"/>
    <w:rsid w:val="00234759"/>
    <w:rsid w:val="00241F50"/>
    <w:rsid w:val="00256D21"/>
    <w:rsid w:val="00265065"/>
    <w:rsid w:val="00266370"/>
    <w:rsid w:val="00297628"/>
    <w:rsid w:val="002A2DBF"/>
    <w:rsid w:val="002A3933"/>
    <w:rsid w:val="002A3EB8"/>
    <w:rsid w:val="002C6B48"/>
    <w:rsid w:val="002C6FE3"/>
    <w:rsid w:val="002D03EA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2CE0"/>
    <w:rsid w:val="00363AB3"/>
    <w:rsid w:val="00365914"/>
    <w:rsid w:val="00365BB2"/>
    <w:rsid w:val="003660BB"/>
    <w:rsid w:val="00372E1F"/>
    <w:rsid w:val="003812E2"/>
    <w:rsid w:val="00381EA4"/>
    <w:rsid w:val="003B03D5"/>
    <w:rsid w:val="003B1E0C"/>
    <w:rsid w:val="003D2C63"/>
    <w:rsid w:val="003D40E0"/>
    <w:rsid w:val="003F3586"/>
    <w:rsid w:val="003F6522"/>
    <w:rsid w:val="003F6AF0"/>
    <w:rsid w:val="003F7B35"/>
    <w:rsid w:val="00413746"/>
    <w:rsid w:val="00413CCD"/>
    <w:rsid w:val="004164AB"/>
    <w:rsid w:val="00420351"/>
    <w:rsid w:val="00420E4C"/>
    <w:rsid w:val="00423799"/>
    <w:rsid w:val="00425A11"/>
    <w:rsid w:val="004327DD"/>
    <w:rsid w:val="00441DB4"/>
    <w:rsid w:val="0045010B"/>
    <w:rsid w:val="00454A0C"/>
    <w:rsid w:val="00460EEF"/>
    <w:rsid w:val="0046354F"/>
    <w:rsid w:val="00463860"/>
    <w:rsid w:val="00475D21"/>
    <w:rsid w:val="004A71F1"/>
    <w:rsid w:val="004B70B6"/>
    <w:rsid w:val="004D2F25"/>
    <w:rsid w:val="004E06C1"/>
    <w:rsid w:val="004E1C4B"/>
    <w:rsid w:val="004E20F0"/>
    <w:rsid w:val="004E7E5F"/>
    <w:rsid w:val="004F1222"/>
    <w:rsid w:val="004F3D2B"/>
    <w:rsid w:val="00501A13"/>
    <w:rsid w:val="00505112"/>
    <w:rsid w:val="00505B2A"/>
    <w:rsid w:val="00542243"/>
    <w:rsid w:val="00551CC6"/>
    <w:rsid w:val="00553672"/>
    <w:rsid w:val="00553B37"/>
    <w:rsid w:val="00563A41"/>
    <w:rsid w:val="005644C0"/>
    <w:rsid w:val="00574301"/>
    <w:rsid w:val="005A1B2B"/>
    <w:rsid w:val="005A7522"/>
    <w:rsid w:val="005B570D"/>
    <w:rsid w:val="005C180E"/>
    <w:rsid w:val="005C25F5"/>
    <w:rsid w:val="005C4C09"/>
    <w:rsid w:val="005E3604"/>
    <w:rsid w:val="005E4447"/>
    <w:rsid w:val="005F6BB1"/>
    <w:rsid w:val="006015D1"/>
    <w:rsid w:val="00617541"/>
    <w:rsid w:val="00623368"/>
    <w:rsid w:val="00626446"/>
    <w:rsid w:val="0062707A"/>
    <w:rsid w:val="00630102"/>
    <w:rsid w:val="006336C2"/>
    <w:rsid w:val="006358CE"/>
    <w:rsid w:val="006431A7"/>
    <w:rsid w:val="006462C5"/>
    <w:rsid w:val="006466D9"/>
    <w:rsid w:val="0065706E"/>
    <w:rsid w:val="00674061"/>
    <w:rsid w:val="00684289"/>
    <w:rsid w:val="006A0348"/>
    <w:rsid w:val="006B12C9"/>
    <w:rsid w:val="006C3F7F"/>
    <w:rsid w:val="006D128C"/>
    <w:rsid w:val="006F23BC"/>
    <w:rsid w:val="006F3B35"/>
    <w:rsid w:val="006F76F7"/>
    <w:rsid w:val="00702ECD"/>
    <w:rsid w:val="00703FA0"/>
    <w:rsid w:val="00712AC9"/>
    <w:rsid w:val="0071423C"/>
    <w:rsid w:val="0071666D"/>
    <w:rsid w:val="0072116C"/>
    <w:rsid w:val="00732911"/>
    <w:rsid w:val="00733E48"/>
    <w:rsid w:val="00735E5F"/>
    <w:rsid w:val="007458F4"/>
    <w:rsid w:val="00756C30"/>
    <w:rsid w:val="0077205B"/>
    <w:rsid w:val="007823D1"/>
    <w:rsid w:val="007876E7"/>
    <w:rsid w:val="00791FCE"/>
    <w:rsid w:val="007A2CF8"/>
    <w:rsid w:val="007B0167"/>
    <w:rsid w:val="007B29AB"/>
    <w:rsid w:val="007B48E6"/>
    <w:rsid w:val="007C0537"/>
    <w:rsid w:val="007C7DD3"/>
    <w:rsid w:val="007D2D6E"/>
    <w:rsid w:val="007E01FD"/>
    <w:rsid w:val="007E6930"/>
    <w:rsid w:val="007F54B9"/>
    <w:rsid w:val="00822597"/>
    <w:rsid w:val="00826FAC"/>
    <w:rsid w:val="0082730F"/>
    <w:rsid w:val="00831204"/>
    <w:rsid w:val="008346DC"/>
    <w:rsid w:val="0083776E"/>
    <w:rsid w:val="008378F3"/>
    <w:rsid w:val="008406FE"/>
    <w:rsid w:val="00841FDD"/>
    <w:rsid w:val="00864211"/>
    <w:rsid w:val="00866668"/>
    <w:rsid w:val="00872B6C"/>
    <w:rsid w:val="00883FB4"/>
    <w:rsid w:val="008845DA"/>
    <w:rsid w:val="00886EA8"/>
    <w:rsid w:val="0089653C"/>
    <w:rsid w:val="008E7B35"/>
    <w:rsid w:val="008F0746"/>
    <w:rsid w:val="008F4AA1"/>
    <w:rsid w:val="00901944"/>
    <w:rsid w:val="00907AE0"/>
    <w:rsid w:val="00910C06"/>
    <w:rsid w:val="009215EF"/>
    <w:rsid w:val="00923A2B"/>
    <w:rsid w:val="00930EB7"/>
    <w:rsid w:val="00930FA1"/>
    <w:rsid w:val="009455AE"/>
    <w:rsid w:val="00953F89"/>
    <w:rsid w:val="00954F1D"/>
    <w:rsid w:val="00964005"/>
    <w:rsid w:val="009721A5"/>
    <w:rsid w:val="009721E4"/>
    <w:rsid w:val="0098303F"/>
    <w:rsid w:val="00992FAA"/>
    <w:rsid w:val="009945BB"/>
    <w:rsid w:val="009B13A5"/>
    <w:rsid w:val="009C0605"/>
    <w:rsid w:val="009C23C8"/>
    <w:rsid w:val="009D0CDB"/>
    <w:rsid w:val="009D263E"/>
    <w:rsid w:val="009D5A20"/>
    <w:rsid w:val="009E4477"/>
    <w:rsid w:val="009F2E2C"/>
    <w:rsid w:val="00A07639"/>
    <w:rsid w:val="00A11B85"/>
    <w:rsid w:val="00A1363F"/>
    <w:rsid w:val="00A16D4C"/>
    <w:rsid w:val="00A20A71"/>
    <w:rsid w:val="00A246F8"/>
    <w:rsid w:val="00A33C28"/>
    <w:rsid w:val="00A35921"/>
    <w:rsid w:val="00A410E9"/>
    <w:rsid w:val="00A42500"/>
    <w:rsid w:val="00A54D7A"/>
    <w:rsid w:val="00A55D30"/>
    <w:rsid w:val="00A70331"/>
    <w:rsid w:val="00A77E44"/>
    <w:rsid w:val="00A91804"/>
    <w:rsid w:val="00AA1981"/>
    <w:rsid w:val="00AA68F0"/>
    <w:rsid w:val="00AD389C"/>
    <w:rsid w:val="00AD5693"/>
    <w:rsid w:val="00AD74D7"/>
    <w:rsid w:val="00AE4865"/>
    <w:rsid w:val="00AF24A6"/>
    <w:rsid w:val="00B01002"/>
    <w:rsid w:val="00B05420"/>
    <w:rsid w:val="00B17550"/>
    <w:rsid w:val="00B20A48"/>
    <w:rsid w:val="00B21FA8"/>
    <w:rsid w:val="00B35A99"/>
    <w:rsid w:val="00B37ABD"/>
    <w:rsid w:val="00B47B47"/>
    <w:rsid w:val="00B52289"/>
    <w:rsid w:val="00B533CC"/>
    <w:rsid w:val="00B63E22"/>
    <w:rsid w:val="00B708F6"/>
    <w:rsid w:val="00B7559E"/>
    <w:rsid w:val="00B82F24"/>
    <w:rsid w:val="00B85BEC"/>
    <w:rsid w:val="00B86002"/>
    <w:rsid w:val="00B87ADA"/>
    <w:rsid w:val="00B90884"/>
    <w:rsid w:val="00B90AAD"/>
    <w:rsid w:val="00B938B3"/>
    <w:rsid w:val="00B956C2"/>
    <w:rsid w:val="00B95BEF"/>
    <w:rsid w:val="00BA041E"/>
    <w:rsid w:val="00BA052D"/>
    <w:rsid w:val="00BA6BCF"/>
    <w:rsid w:val="00BD0F5A"/>
    <w:rsid w:val="00BD7965"/>
    <w:rsid w:val="00BE4F6F"/>
    <w:rsid w:val="00C029CD"/>
    <w:rsid w:val="00C034BE"/>
    <w:rsid w:val="00C04927"/>
    <w:rsid w:val="00C07D54"/>
    <w:rsid w:val="00C133A9"/>
    <w:rsid w:val="00C31583"/>
    <w:rsid w:val="00C45BD8"/>
    <w:rsid w:val="00C558B6"/>
    <w:rsid w:val="00C620DC"/>
    <w:rsid w:val="00C67873"/>
    <w:rsid w:val="00C8596A"/>
    <w:rsid w:val="00C96AED"/>
    <w:rsid w:val="00C97125"/>
    <w:rsid w:val="00CA0A9E"/>
    <w:rsid w:val="00CA3336"/>
    <w:rsid w:val="00CA76FB"/>
    <w:rsid w:val="00CB06F5"/>
    <w:rsid w:val="00CB1ABF"/>
    <w:rsid w:val="00CC2B34"/>
    <w:rsid w:val="00CD323B"/>
    <w:rsid w:val="00CF242C"/>
    <w:rsid w:val="00D1451C"/>
    <w:rsid w:val="00D22E88"/>
    <w:rsid w:val="00D2546E"/>
    <w:rsid w:val="00D2689E"/>
    <w:rsid w:val="00D271E8"/>
    <w:rsid w:val="00D30D2B"/>
    <w:rsid w:val="00D313E6"/>
    <w:rsid w:val="00D37B95"/>
    <w:rsid w:val="00D40277"/>
    <w:rsid w:val="00D44239"/>
    <w:rsid w:val="00D8734A"/>
    <w:rsid w:val="00D976F2"/>
    <w:rsid w:val="00DA2156"/>
    <w:rsid w:val="00DA2FA4"/>
    <w:rsid w:val="00DA6862"/>
    <w:rsid w:val="00DB338C"/>
    <w:rsid w:val="00DC7F2C"/>
    <w:rsid w:val="00DF1B56"/>
    <w:rsid w:val="00DF7E12"/>
    <w:rsid w:val="00E024A6"/>
    <w:rsid w:val="00E03B85"/>
    <w:rsid w:val="00E136FB"/>
    <w:rsid w:val="00E14DED"/>
    <w:rsid w:val="00E16055"/>
    <w:rsid w:val="00E172CC"/>
    <w:rsid w:val="00E2524F"/>
    <w:rsid w:val="00E26C69"/>
    <w:rsid w:val="00E3249D"/>
    <w:rsid w:val="00E33E92"/>
    <w:rsid w:val="00E36BA7"/>
    <w:rsid w:val="00E44084"/>
    <w:rsid w:val="00E465C0"/>
    <w:rsid w:val="00E5778F"/>
    <w:rsid w:val="00E617C4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06D07"/>
    <w:rsid w:val="00F1333E"/>
    <w:rsid w:val="00F15B58"/>
    <w:rsid w:val="00F21DB5"/>
    <w:rsid w:val="00F4581A"/>
    <w:rsid w:val="00F6127F"/>
    <w:rsid w:val="00F64F45"/>
    <w:rsid w:val="00F660BB"/>
    <w:rsid w:val="00F77742"/>
    <w:rsid w:val="00F9401A"/>
    <w:rsid w:val="00F95686"/>
    <w:rsid w:val="00FB2A75"/>
    <w:rsid w:val="00FC63C8"/>
    <w:rsid w:val="00FD0E71"/>
    <w:rsid w:val="00FD1D1D"/>
    <w:rsid w:val="00FD4420"/>
    <w:rsid w:val="00FE4BA1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CC3"/>
  <w15:docId w15:val="{822C1A8D-D55F-45DF-914A-819C225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19</cp:revision>
  <cp:lastPrinted>2024-11-17T23:27:00Z</cp:lastPrinted>
  <dcterms:created xsi:type="dcterms:W3CDTF">2025-09-16T00:04:00Z</dcterms:created>
  <dcterms:modified xsi:type="dcterms:W3CDTF">2025-10-01T06:40:00Z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